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2"/>
        <w:gridCol w:w="1527"/>
        <w:gridCol w:w="597"/>
        <w:gridCol w:w="958"/>
        <w:gridCol w:w="814"/>
        <w:gridCol w:w="1119"/>
        <w:gridCol w:w="690"/>
        <w:gridCol w:w="480"/>
        <w:gridCol w:w="1191"/>
        <w:gridCol w:w="1908"/>
      </w:tblGrid>
      <w:tr w:rsidR="00423D12" w:rsidTr="00D874F1">
        <w:trPr>
          <w:trHeight w:val="428"/>
        </w:trPr>
        <w:tc>
          <w:tcPr>
            <w:tcW w:w="5477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rPr>
                <w:rFonts w:ascii="HGP創英角ｺﾞｼｯｸUB" w:eastAsia="HGP創英角ｺﾞｼｯｸUB" w:hAnsi="HGP創英角ｺﾞｼｯｸUB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総-5</w:t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避難所運営日誌</w:t>
            </w:r>
          </w:p>
        </w:tc>
        <w:tc>
          <w:tcPr>
            <w:tcW w:w="1170" w:type="dxa"/>
            <w:gridSpan w:val="2"/>
            <w:shd w:val="clear" w:color="auto" w:fill="FFFFBE"/>
            <w:vAlign w:val="center"/>
          </w:tcPr>
          <w:p w:rsidR="00423D12" w:rsidRDefault="00423D12" w:rsidP="00D874F1">
            <w:pPr>
              <w:widowControl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避難所名</w:t>
            </w:r>
          </w:p>
        </w:tc>
        <w:tc>
          <w:tcPr>
            <w:tcW w:w="3099" w:type="dxa"/>
            <w:gridSpan w:val="2"/>
            <w:shd w:val="clear" w:color="auto" w:fill="auto"/>
            <w:vAlign w:val="center"/>
          </w:tcPr>
          <w:p w:rsidR="00423D12" w:rsidRDefault="00423D12" w:rsidP="00D874F1">
            <w:pPr>
              <w:widowControl/>
              <w:rPr>
                <w:rFonts w:asciiTheme="minorEastAsia" w:hAnsiTheme="minorEastAsia"/>
                <w:sz w:val="24"/>
              </w:rPr>
            </w:pPr>
          </w:p>
        </w:tc>
      </w:tr>
      <w:tr w:rsidR="00423D12" w:rsidTr="00D874F1">
        <w:trPr>
          <w:trHeight w:val="680"/>
        </w:trPr>
        <w:tc>
          <w:tcPr>
            <w:tcW w:w="5477" w:type="dxa"/>
            <w:gridSpan w:val="6"/>
            <w:vAlign w:val="center"/>
          </w:tcPr>
          <w:p w:rsidR="00423D12" w:rsidRDefault="00423D12" w:rsidP="00D874F1">
            <w:pPr>
              <w:widowControl/>
              <w:ind w:firstLineChars="400" w:firstLine="84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　　　月　　　日（　　　）天気</w:t>
            </w:r>
          </w:p>
        </w:tc>
        <w:tc>
          <w:tcPr>
            <w:tcW w:w="1170" w:type="dxa"/>
            <w:gridSpan w:val="2"/>
            <w:shd w:val="clear" w:color="auto" w:fill="FFFFBE"/>
            <w:vAlign w:val="center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記入者</w:t>
            </w:r>
          </w:p>
        </w:tc>
        <w:tc>
          <w:tcPr>
            <w:tcW w:w="3099" w:type="dxa"/>
            <w:gridSpan w:val="2"/>
            <w:vAlign w:val="center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23D12" w:rsidTr="00D874F1">
        <w:tc>
          <w:tcPr>
            <w:tcW w:w="462" w:type="dxa"/>
            <w:vMerge w:val="restart"/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避難所利用者数</w:t>
            </w:r>
          </w:p>
        </w:tc>
        <w:tc>
          <w:tcPr>
            <w:tcW w:w="2124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区分</w:t>
            </w:r>
          </w:p>
        </w:tc>
        <w:tc>
          <w:tcPr>
            <w:tcW w:w="1772" w:type="dxa"/>
            <w:gridSpan w:val="2"/>
            <w:tcBorders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前日までの数(a)</w:t>
            </w:r>
          </w:p>
        </w:tc>
        <w:tc>
          <w:tcPr>
            <w:tcW w:w="1809" w:type="dxa"/>
            <w:gridSpan w:val="2"/>
            <w:tcBorders>
              <w:lef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新規登録者数(b)</w:t>
            </w:r>
          </w:p>
        </w:tc>
        <w:tc>
          <w:tcPr>
            <w:tcW w:w="1671" w:type="dxa"/>
            <w:gridSpan w:val="2"/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退所者数(c)</w:t>
            </w:r>
          </w:p>
        </w:tc>
        <w:tc>
          <w:tcPr>
            <w:tcW w:w="1908" w:type="dxa"/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利用者数(</w:t>
            </w:r>
            <w:proofErr w:type="spellStart"/>
            <w:r>
              <w:rPr>
                <w:rFonts w:asciiTheme="majorEastAsia" w:eastAsiaTheme="majorEastAsia" w:hAnsiTheme="majorEastAsia" w:hint="eastAsia"/>
                <w:sz w:val="20"/>
              </w:rPr>
              <w:t>a+b-c</w:t>
            </w:r>
            <w:proofErr w:type="spellEnd"/>
            <w:r>
              <w:rPr>
                <w:rFonts w:asciiTheme="majorEastAsia" w:eastAsiaTheme="majorEastAsia" w:hAnsiTheme="majorEastAsia" w:hint="eastAsia"/>
                <w:sz w:val="20"/>
              </w:rPr>
              <w:t>)</w:t>
            </w:r>
          </w:p>
        </w:tc>
      </w:tr>
      <w:tr w:rsidR="00423D12" w:rsidTr="00D874F1">
        <w:trPr>
          <w:trHeight w:val="208"/>
        </w:trPr>
        <w:tc>
          <w:tcPr>
            <w:tcW w:w="462" w:type="dxa"/>
            <w:vMerge/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7" w:type="dxa"/>
            <w:vMerge w:val="restart"/>
            <w:tcBorders>
              <w:top w:val="single" w:sz="6" w:space="0" w:color="auto"/>
            </w:tcBorders>
            <w:shd w:val="clear" w:color="auto" w:fill="FFFFBE"/>
            <w:vAlign w:val="center"/>
          </w:tcPr>
          <w:p w:rsidR="00423D12" w:rsidRDefault="00423D12" w:rsidP="00D874F1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避難所に</w:t>
            </w:r>
          </w:p>
          <w:p w:rsidR="00423D12" w:rsidRDefault="00423D12" w:rsidP="00D874F1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受け入れた者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D12" w:rsidRDefault="00423D12" w:rsidP="00D874F1">
            <w:pPr>
              <w:widowControl/>
              <w:ind w:firstLineChars="100" w:firstLine="18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1908" w:type="dxa"/>
            <w:tcBorders>
              <w:top w:val="single" w:sz="6" w:space="0" w:color="auto"/>
              <w:bottom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</w:tr>
      <w:tr w:rsidR="00423D12" w:rsidTr="00D874F1">
        <w:trPr>
          <w:trHeight w:val="258"/>
        </w:trPr>
        <w:tc>
          <w:tcPr>
            <w:tcW w:w="462" w:type="dxa"/>
            <w:vMerge/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7" w:type="dxa"/>
            <w:vMerge/>
            <w:shd w:val="clear" w:color="auto" w:fill="FFFFBE"/>
            <w:vAlign w:val="center"/>
          </w:tcPr>
          <w:p w:rsidR="00423D12" w:rsidRDefault="00423D12" w:rsidP="00D874F1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423D12" w:rsidRDefault="00423D12" w:rsidP="00D874F1">
            <w:pPr>
              <w:widowControl/>
              <w:ind w:firstLineChars="100" w:firstLine="18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08" w:type="dxa"/>
            <w:tcBorders>
              <w:top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423D12" w:rsidTr="00D874F1">
        <w:trPr>
          <w:trHeight w:val="258"/>
        </w:trPr>
        <w:tc>
          <w:tcPr>
            <w:tcW w:w="462" w:type="dxa"/>
            <w:vMerge/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7" w:type="dxa"/>
            <w:vMerge w:val="restart"/>
            <w:shd w:val="clear" w:color="auto" w:fill="FFFFBE"/>
            <w:vAlign w:val="center"/>
          </w:tcPr>
          <w:p w:rsidR="00423D12" w:rsidRDefault="00423D12" w:rsidP="00D874F1">
            <w:pPr>
              <w:widowControl/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避難所以外の場所に滞在する被災者</w:t>
            </w:r>
          </w:p>
        </w:tc>
        <w:tc>
          <w:tcPr>
            <w:tcW w:w="597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1772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23D12" w:rsidRDefault="00423D12" w:rsidP="00D874F1">
            <w:pPr>
              <w:widowControl/>
              <w:ind w:firstLineChars="100" w:firstLine="18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1809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1671" w:type="dxa"/>
            <w:gridSpan w:val="2"/>
            <w:tcBorders>
              <w:bottom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1908" w:type="dxa"/>
            <w:tcBorders>
              <w:bottom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</w:tr>
      <w:tr w:rsidR="00423D12" w:rsidTr="00D874F1">
        <w:trPr>
          <w:trHeight w:val="217"/>
        </w:trPr>
        <w:tc>
          <w:tcPr>
            <w:tcW w:w="462" w:type="dxa"/>
            <w:vMerge/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7" w:type="dxa"/>
            <w:vMerge/>
            <w:shd w:val="clear" w:color="auto" w:fill="FFFFBE"/>
          </w:tcPr>
          <w:p w:rsidR="00423D12" w:rsidRDefault="00423D12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597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423D12" w:rsidRDefault="00423D12" w:rsidP="00D874F1">
            <w:pPr>
              <w:widowControl/>
              <w:ind w:firstLineChars="100" w:firstLine="18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08" w:type="dxa"/>
            <w:tcBorders>
              <w:top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423D12" w:rsidTr="00D874F1">
        <w:trPr>
          <w:trHeight w:val="217"/>
        </w:trPr>
        <w:tc>
          <w:tcPr>
            <w:tcW w:w="462" w:type="dxa"/>
            <w:vMerge/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7" w:type="dxa"/>
            <w:vMerge w:val="restart"/>
            <w:shd w:val="clear" w:color="auto" w:fill="FFFFBE"/>
            <w:vAlign w:val="center"/>
          </w:tcPr>
          <w:p w:rsidR="00423D12" w:rsidRDefault="00423D12" w:rsidP="00D874F1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合計</w:t>
            </w:r>
          </w:p>
        </w:tc>
        <w:tc>
          <w:tcPr>
            <w:tcW w:w="597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423D12" w:rsidRDefault="00423D12" w:rsidP="00D874F1">
            <w:pPr>
              <w:widowControl/>
              <w:ind w:firstLineChars="100" w:firstLine="18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世帯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  <w:tc>
          <w:tcPr>
            <w:tcW w:w="1908" w:type="dxa"/>
            <w:tcBorders>
              <w:top w:val="single" w:sz="6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</w:t>
            </w:r>
          </w:p>
        </w:tc>
      </w:tr>
      <w:tr w:rsidR="00423D12" w:rsidTr="00D874F1">
        <w:trPr>
          <w:trHeight w:val="217"/>
        </w:trPr>
        <w:tc>
          <w:tcPr>
            <w:tcW w:w="462" w:type="dxa"/>
            <w:vMerge/>
            <w:tcBorders>
              <w:bottom w:val="single" w:sz="4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3D12" w:rsidRDefault="00423D12" w:rsidP="00D874F1">
            <w:pPr>
              <w:widowControl/>
              <w:ind w:firstLineChars="100" w:firstLine="18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08" w:type="dxa"/>
            <w:tcBorders>
              <w:top w:val="single" w:sz="6" w:space="0" w:color="auto"/>
              <w:bottom w:val="single" w:sz="4" w:space="0" w:color="auto"/>
            </w:tcBorders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423D12" w:rsidTr="00D874F1">
        <w:trPr>
          <w:cantSplit/>
          <w:trHeight w:val="60"/>
        </w:trPr>
        <w:tc>
          <w:tcPr>
            <w:tcW w:w="462" w:type="dxa"/>
            <w:vMerge w:val="restart"/>
            <w:tcBorders>
              <w:right w:val="single" w:sz="6" w:space="0" w:color="auto"/>
            </w:tcBorders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食料・物資の受入</w:t>
            </w:r>
          </w:p>
        </w:tc>
        <w:tc>
          <w:tcPr>
            <w:tcW w:w="2124" w:type="dxa"/>
            <w:gridSpan w:val="2"/>
            <w:tcBorders>
              <w:lef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区分</w:t>
            </w:r>
          </w:p>
        </w:tc>
        <w:tc>
          <w:tcPr>
            <w:tcW w:w="1772" w:type="dxa"/>
            <w:gridSpan w:val="2"/>
            <w:tcBorders>
              <w:lef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朝</w:t>
            </w:r>
          </w:p>
        </w:tc>
        <w:tc>
          <w:tcPr>
            <w:tcW w:w="1809" w:type="dxa"/>
            <w:gridSpan w:val="2"/>
            <w:tcBorders>
              <w:lef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昼</w:t>
            </w:r>
          </w:p>
        </w:tc>
        <w:tc>
          <w:tcPr>
            <w:tcW w:w="1671" w:type="dxa"/>
            <w:gridSpan w:val="2"/>
            <w:tcBorders>
              <w:lef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夜</w:t>
            </w:r>
          </w:p>
        </w:tc>
        <w:tc>
          <w:tcPr>
            <w:tcW w:w="1908" w:type="dxa"/>
            <w:tcBorders>
              <w:left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合計</w:t>
            </w:r>
          </w:p>
        </w:tc>
      </w:tr>
      <w:tr w:rsidR="00423D12" w:rsidTr="00D874F1">
        <w:trPr>
          <w:cantSplit/>
          <w:trHeight w:val="246"/>
        </w:trPr>
        <w:tc>
          <w:tcPr>
            <w:tcW w:w="462" w:type="dxa"/>
            <w:vMerge/>
            <w:tcBorders>
              <w:right w:val="single" w:sz="6" w:space="0" w:color="auto"/>
            </w:tcBorders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食料の配布数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食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食</w:t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食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食</w:t>
            </w:r>
          </w:p>
        </w:tc>
      </w:tr>
      <w:tr w:rsidR="00423D12" w:rsidTr="00D874F1">
        <w:trPr>
          <w:cantSplit/>
          <w:trHeight w:val="246"/>
        </w:trPr>
        <w:tc>
          <w:tcPr>
            <w:tcW w:w="462" w:type="dxa"/>
            <w:vMerge/>
            <w:tcBorders>
              <w:right w:val="single" w:sz="6" w:space="0" w:color="auto"/>
            </w:tcBorders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4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食料の内容(弁当等)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423D12" w:rsidTr="00D874F1">
        <w:trPr>
          <w:cantSplit/>
          <w:trHeight w:val="1205"/>
        </w:trPr>
        <w:tc>
          <w:tcPr>
            <w:tcW w:w="462" w:type="dxa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284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食料・物資の受入・配布の状況</w:t>
            </w:r>
          </w:p>
        </w:tc>
      </w:tr>
      <w:tr w:rsidR="00423D12" w:rsidTr="00D874F1">
        <w:trPr>
          <w:cantSplit/>
          <w:trHeight w:val="305"/>
        </w:trPr>
        <w:tc>
          <w:tcPr>
            <w:tcW w:w="462" w:type="dxa"/>
            <w:vMerge w:val="restart"/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ボランティアの受入</w:t>
            </w:r>
          </w:p>
        </w:tc>
        <w:tc>
          <w:tcPr>
            <w:tcW w:w="3082" w:type="dxa"/>
            <w:gridSpan w:val="3"/>
            <w:tcBorders>
              <w:bottom w:val="single" w:sz="4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ボランティアの受け入れ人数　</w:t>
            </w:r>
          </w:p>
        </w:tc>
        <w:tc>
          <w:tcPr>
            <w:tcW w:w="6202" w:type="dxa"/>
            <w:gridSpan w:val="6"/>
            <w:tcBorders>
              <w:bottom w:val="single" w:sz="4" w:space="0" w:color="auto"/>
            </w:tcBorders>
          </w:tcPr>
          <w:p w:rsidR="00423D12" w:rsidRDefault="00423D12" w:rsidP="00D874F1">
            <w:pPr>
              <w:widowControl/>
              <w:ind w:firstLineChars="800" w:firstLine="1440"/>
              <w:jc w:val="righ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423D12" w:rsidTr="00D874F1">
        <w:trPr>
          <w:cantSplit/>
          <w:trHeight w:val="1800"/>
        </w:trPr>
        <w:tc>
          <w:tcPr>
            <w:tcW w:w="462" w:type="dxa"/>
            <w:vMerge/>
            <w:tcBorders>
              <w:bottom w:val="single" w:sz="6" w:space="0" w:color="auto"/>
            </w:tcBorders>
            <w:shd w:val="clear" w:color="auto" w:fill="FFFFBE"/>
            <w:textDirection w:val="tbRlV"/>
          </w:tcPr>
          <w:p w:rsidR="00423D12" w:rsidRDefault="00423D12" w:rsidP="00D874F1">
            <w:pPr>
              <w:widowControl/>
              <w:spacing w:line="240" w:lineRule="exact"/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284" w:type="dxa"/>
            <w:gridSpan w:val="9"/>
            <w:tcBorders>
              <w:bottom w:val="single" w:sz="6" w:space="0" w:color="auto"/>
            </w:tcBorders>
          </w:tcPr>
          <w:p w:rsidR="00423D12" w:rsidRDefault="00423D12" w:rsidP="00D874F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ボランティアの活動内容</w:t>
            </w:r>
          </w:p>
        </w:tc>
      </w:tr>
      <w:tr w:rsidR="00423D12" w:rsidTr="00D874F1">
        <w:trPr>
          <w:trHeight w:val="365"/>
        </w:trPr>
        <w:tc>
          <w:tcPr>
            <w:tcW w:w="9746" w:type="dxa"/>
            <w:gridSpan w:val="10"/>
            <w:tcBorders>
              <w:bottom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避難所運営委員会の協議・伝達事項</w:t>
            </w:r>
          </w:p>
        </w:tc>
      </w:tr>
      <w:tr w:rsidR="00423D12" w:rsidTr="00D874F1">
        <w:trPr>
          <w:trHeight w:val="3093"/>
        </w:trPr>
        <w:tc>
          <w:tcPr>
            <w:tcW w:w="9746" w:type="dxa"/>
            <w:gridSpan w:val="10"/>
            <w:tcBorders>
              <w:top w:val="single" w:sz="6" w:space="0" w:color="auto"/>
              <w:bottom w:val="single" w:sz="4" w:space="0" w:color="auto"/>
            </w:tcBorders>
          </w:tcPr>
          <w:p w:rsidR="00423D12" w:rsidRDefault="00423D12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23D12" w:rsidTr="00D874F1">
        <w:trPr>
          <w:trHeight w:val="327"/>
        </w:trPr>
        <w:tc>
          <w:tcPr>
            <w:tcW w:w="9746" w:type="dxa"/>
            <w:gridSpan w:val="10"/>
            <w:tcBorders>
              <w:bottom w:val="single" w:sz="6" w:space="0" w:color="auto"/>
            </w:tcBorders>
            <w:shd w:val="clear" w:color="auto" w:fill="FFFFBE"/>
          </w:tcPr>
          <w:p w:rsidR="00423D12" w:rsidRDefault="00423D12" w:rsidP="00D874F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</w:tr>
      <w:tr w:rsidR="00423D12" w:rsidTr="00D874F1">
        <w:trPr>
          <w:trHeight w:val="1508"/>
        </w:trPr>
        <w:tc>
          <w:tcPr>
            <w:tcW w:w="9746" w:type="dxa"/>
            <w:gridSpan w:val="10"/>
            <w:tcBorders>
              <w:top w:val="single" w:sz="6" w:space="0" w:color="auto"/>
            </w:tcBorders>
          </w:tcPr>
          <w:p w:rsidR="00423D12" w:rsidRDefault="00423D12" w:rsidP="00D874F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423D12" w:rsidRDefault="00423D12" w:rsidP="00423D12">
      <w:pPr>
        <w:widowControl/>
        <w:jc w:val="left"/>
      </w:pPr>
      <w:r>
        <w:rPr>
          <w:rFonts w:asciiTheme="majorEastAsia" w:eastAsiaTheme="majorEastAsia" w:hAnsiTheme="majorEastAsia" w:hint="eastAsia"/>
          <w:sz w:val="20"/>
        </w:rPr>
        <w:t>※「避難所内に受け入れた者」には、車中・テント生活者を含む。</w:t>
      </w:r>
    </w:p>
    <w:p w:rsidR="00DE180B" w:rsidRPr="00EC325C" w:rsidRDefault="00DE180B" w:rsidP="00EC325C">
      <w:pPr>
        <w:spacing w:line="400" w:lineRule="exact"/>
        <w:rPr>
          <w:sz w:val="24"/>
        </w:rPr>
      </w:pPr>
      <w:bookmarkStart w:id="0" w:name="_GoBack"/>
      <w:bookmarkEnd w:id="0"/>
    </w:p>
    <w:sectPr w:rsidR="00DE180B" w:rsidRPr="00EC325C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534CF4"/>
    <w:rsid w:val="005B6EFF"/>
    <w:rsid w:val="005C2E4C"/>
    <w:rsid w:val="00642E8D"/>
    <w:rsid w:val="00672A54"/>
    <w:rsid w:val="006D3903"/>
    <w:rsid w:val="00722ECD"/>
    <w:rsid w:val="00744304"/>
    <w:rsid w:val="00750AD7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50BF9"/>
    <w:rsid w:val="00B57D74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816D-9402-4F19-B1AC-21E6FD56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2019-11-19T05:28:00Z</dcterms:created>
  <dcterms:modified xsi:type="dcterms:W3CDTF">2019-11-19T05:29:00Z</dcterms:modified>
</cp:coreProperties>
</file>