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50FE" w14:textId="77777777" w:rsidR="003F3A2C" w:rsidRPr="003F3A2C" w:rsidRDefault="003F3A2C" w:rsidP="003F3A2C">
      <w:pPr>
        <w:autoSpaceDE w:val="0"/>
        <w:autoSpaceDN w:val="0"/>
        <w:adjustRightInd w:val="0"/>
        <w:rPr>
          <w:rFonts w:ascii="ＭＳ 明朝" w:eastAsia="ＭＳ 明朝" w:hAnsi="ＭＳ 明朝" w:cs="Times New Roman"/>
          <w:color w:val="000000" w:themeColor="text1"/>
          <w:lang w:eastAsia="zh-CN"/>
        </w:rPr>
      </w:pPr>
      <w:r w:rsidRPr="003F3A2C">
        <w:rPr>
          <w:rFonts w:ascii="ＭＳ 明朝" w:eastAsia="ＭＳ 明朝" w:hAnsi="ＭＳ 明朝" w:hint="eastAsia"/>
          <w:color w:val="000000" w:themeColor="text1"/>
          <w:lang w:eastAsia="zh-CN"/>
        </w:rPr>
        <w:t>様式第</w:t>
      </w:r>
      <w:r w:rsidRPr="003F3A2C">
        <w:rPr>
          <w:rFonts w:ascii="ＭＳ 明朝" w:eastAsia="ＭＳ 明朝" w:hAnsi="ＭＳ 明朝" w:hint="eastAsia"/>
          <w:color w:val="000000" w:themeColor="text1"/>
        </w:rPr>
        <w:t>９</w:t>
      </w:r>
      <w:r w:rsidRPr="003F3A2C">
        <w:rPr>
          <w:rFonts w:ascii="ＭＳ 明朝" w:eastAsia="ＭＳ 明朝" w:hAnsi="ＭＳ 明朝" w:hint="eastAsia"/>
          <w:color w:val="000000" w:themeColor="text1"/>
          <w:lang w:eastAsia="zh-CN"/>
        </w:rPr>
        <w:t>号（第</w:t>
      </w:r>
      <w:r w:rsidRPr="003F3A2C">
        <w:rPr>
          <w:rFonts w:ascii="ＭＳ 明朝" w:eastAsia="ＭＳ 明朝" w:hAnsi="ＭＳ 明朝" w:hint="eastAsia"/>
          <w:color w:val="000000" w:themeColor="text1"/>
        </w:rPr>
        <w:t>１１</w:t>
      </w:r>
      <w:r w:rsidRPr="003F3A2C">
        <w:rPr>
          <w:rFonts w:ascii="ＭＳ 明朝" w:eastAsia="ＭＳ 明朝" w:hAnsi="ＭＳ 明朝" w:hint="eastAsia"/>
          <w:color w:val="000000" w:themeColor="text1"/>
          <w:lang w:eastAsia="zh-CN"/>
        </w:rPr>
        <w:t>条関係）</w:t>
      </w:r>
    </w:p>
    <w:p w14:paraId="1867DF11" w14:textId="77777777" w:rsidR="003F3A2C" w:rsidRPr="003F3A2C" w:rsidRDefault="003F3A2C" w:rsidP="003F3A2C">
      <w:pPr>
        <w:autoSpaceDE w:val="0"/>
        <w:autoSpaceDN w:val="0"/>
        <w:adjustRightInd w:val="0"/>
        <w:rPr>
          <w:rFonts w:ascii="ＭＳ 明朝" w:eastAsia="ＭＳ 明朝" w:hAnsi="ＭＳ 明朝" w:cs="Times New Roman"/>
          <w:color w:val="000000" w:themeColor="text1"/>
          <w:lang w:eastAsia="zh-CN"/>
        </w:rPr>
      </w:pPr>
    </w:p>
    <w:p w14:paraId="63E54AE4" w14:textId="77777777" w:rsidR="003F3A2C" w:rsidRPr="003F3A2C" w:rsidRDefault="003F3A2C" w:rsidP="003F3A2C">
      <w:pPr>
        <w:autoSpaceDE w:val="0"/>
        <w:autoSpaceDN w:val="0"/>
        <w:adjustRightInd w:val="0"/>
        <w:ind w:rightChars="-203" w:right="-426"/>
        <w:jc w:val="center"/>
        <w:rPr>
          <w:rFonts w:ascii="ＭＳ 明朝" w:eastAsia="ＭＳ 明朝" w:hAnsi="ＭＳ 明朝"/>
          <w:color w:val="000000" w:themeColor="text1"/>
        </w:rPr>
      </w:pPr>
      <w:r w:rsidRPr="003F3A2C">
        <w:rPr>
          <w:rFonts w:ascii="ＭＳ 明朝" w:eastAsia="ＭＳ 明朝" w:hAnsi="ＭＳ 明朝" w:hint="eastAsia"/>
          <w:color w:val="000000" w:themeColor="text1"/>
        </w:rPr>
        <w:t>ガバメントクラウドファンディング活用支援事業補助金の収支決算書</w:t>
      </w:r>
    </w:p>
    <w:p w14:paraId="6E77041D" w14:textId="77777777" w:rsidR="003F3A2C" w:rsidRPr="003F3A2C" w:rsidRDefault="003F3A2C" w:rsidP="003F3A2C">
      <w:pPr>
        <w:autoSpaceDE w:val="0"/>
        <w:autoSpaceDN w:val="0"/>
        <w:adjustRightInd w:val="0"/>
        <w:jc w:val="left"/>
        <w:rPr>
          <w:rFonts w:ascii="ＭＳ 明朝" w:eastAsia="ＭＳ 明朝" w:hAnsi="ＭＳ 明朝" w:cs="Times New Roman"/>
          <w:color w:val="FF0000"/>
        </w:rPr>
      </w:pPr>
    </w:p>
    <w:p w14:paraId="66E5ACF7" w14:textId="77777777" w:rsidR="003F3A2C" w:rsidRPr="003F3A2C" w:rsidRDefault="003F3A2C" w:rsidP="003F3A2C">
      <w:pPr>
        <w:autoSpaceDE w:val="0"/>
        <w:autoSpaceDN w:val="0"/>
        <w:adjustRightInd w:val="0"/>
        <w:rPr>
          <w:rFonts w:ascii="ＭＳ 明朝" w:eastAsia="ＭＳ 明朝" w:hAnsi="ＭＳ 明朝" w:cs="Times New Roman"/>
          <w:color w:val="000000" w:themeColor="text1"/>
        </w:rPr>
      </w:pPr>
      <w:r w:rsidRPr="003F3A2C">
        <w:rPr>
          <w:rFonts w:ascii="ＭＳ 明朝" w:eastAsia="ＭＳ 明朝" w:hAnsi="ＭＳ 明朝" w:hint="eastAsia"/>
          <w:color w:val="000000" w:themeColor="text1"/>
        </w:rPr>
        <w:t>１　収入の部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3"/>
        <w:gridCol w:w="1857"/>
        <w:gridCol w:w="1348"/>
        <w:gridCol w:w="1319"/>
        <w:gridCol w:w="1319"/>
        <w:gridCol w:w="1262"/>
      </w:tblGrid>
      <w:tr w:rsidR="003F3A2C" w:rsidRPr="003F3A2C" w14:paraId="0196A4AC" w14:textId="77777777" w:rsidTr="009847C2">
        <w:trPr>
          <w:cantSplit/>
          <w:trHeight w:val="959"/>
        </w:trPr>
        <w:tc>
          <w:tcPr>
            <w:tcW w:w="1184" w:type="dxa"/>
            <w:vMerge w:val="restart"/>
            <w:vAlign w:val="center"/>
          </w:tcPr>
          <w:p w14:paraId="1429773E"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区　分</w:t>
            </w:r>
          </w:p>
        </w:tc>
        <w:tc>
          <w:tcPr>
            <w:tcW w:w="2094" w:type="dxa"/>
            <w:vMerge w:val="restart"/>
            <w:vAlign w:val="center"/>
          </w:tcPr>
          <w:p w14:paraId="15D05480" w14:textId="77777777" w:rsidR="003F3A2C" w:rsidRPr="003F3A2C" w:rsidRDefault="003F3A2C" w:rsidP="009847C2">
            <w:pPr>
              <w:pStyle w:val="aa"/>
              <w:tabs>
                <w:tab w:val="clear" w:pos="4252"/>
                <w:tab w:val="clear" w:pos="8504"/>
              </w:tabs>
              <w:autoSpaceDE w:val="0"/>
              <w:autoSpaceDN w:val="0"/>
              <w:adjustRightInd w:val="0"/>
              <w:snapToGrid/>
              <w:jc w:val="center"/>
              <w:rPr>
                <w:rFonts w:ascii="ＭＳ 明朝" w:eastAsia="ＭＳ 明朝" w:hAnsi="ＭＳ 明朝" w:cs="Times New Roman"/>
                <w:color w:val="000000" w:themeColor="text1"/>
                <w:szCs w:val="21"/>
                <w:lang w:eastAsia="zh-TW"/>
              </w:rPr>
            </w:pPr>
            <w:r w:rsidRPr="003F3A2C">
              <w:rPr>
                <w:rFonts w:ascii="ＭＳ 明朝" w:eastAsia="ＭＳ 明朝" w:hAnsi="ＭＳ 明朝" w:hint="eastAsia"/>
                <w:color w:val="000000" w:themeColor="text1"/>
                <w:szCs w:val="21"/>
                <w:lang w:eastAsia="zh-TW"/>
              </w:rPr>
              <w:t>予算額</w:t>
            </w:r>
          </w:p>
          <w:p w14:paraId="74467735" w14:textId="77777777" w:rsidR="003F3A2C" w:rsidRPr="003F3A2C" w:rsidRDefault="003F3A2C" w:rsidP="009847C2">
            <w:pPr>
              <w:pStyle w:val="aa"/>
              <w:tabs>
                <w:tab w:val="clear" w:pos="4252"/>
                <w:tab w:val="clear" w:pos="8504"/>
              </w:tabs>
              <w:autoSpaceDE w:val="0"/>
              <w:autoSpaceDN w:val="0"/>
              <w:adjustRightInd w:val="0"/>
              <w:snapToGrid/>
              <w:ind w:rightChars="-60" w:right="-126"/>
              <w:jc w:val="center"/>
              <w:rPr>
                <w:rFonts w:ascii="ＭＳ 明朝" w:eastAsia="ＭＳ 明朝" w:hAnsi="ＭＳ 明朝" w:cs="Times New Roman"/>
                <w:color w:val="000000" w:themeColor="text1"/>
                <w:kern w:val="0"/>
                <w:szCs w:val="21"/>
              </w:rPr>
            </w:pPr>
            <w:r w:rsidRPr="003F3A2C">
              <w:rPr>
                <w:rFonts w:ascii="ＭＳ 明朝" w:eastAsia="ＭＳ 明朝" w:hAnsi="ＭＳ 明朝" w:hint="eastAsia"/>
                <w:color w:val="000000" w:themeColor="text1"/>
                <w:spacing w:val="18"/>
                <w:kern w:val="0"/>
                <w:szCs w:val="21"/>
                <w:lang w:eastAsia="zh-TW"/>
              </w:rPr>
              <w:t>（変更予算額</w:t>
            </w:r>
            <w:r w:rsidRPr="003F3A2C">
              <w:rPr>
                <w:rFonts w:ascii="ＭＳ 明朝" w:eastAsia="ＭＳ 明朝" w:hAnsi="ＭＳ 明朝" w:hint="eastAsia"/>
                <w:color w:val="000000" w:themeColor="text1"/>
                <w:kern w:val="0"/>
                <w:szCs w:val="21"/>
                <w:lang w:eastAsia="zh-TW"/>
              </w:rPr>
              <w:t>）</w:t>
            </w:r>
          </w:p>
        </w:tc>
        <w:tc>
          <w:tcPr>
            <w:tcW w:w="1539" w:type="dxa"/>
            <w:vMerge w:val="restart"/>
            <w:vAlign w:val="center"/>
          </w:tcPr>
          <w:p w14:paraId="4E581BBF"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lang w:eastAsia="zh-TW"/>
              </w:rPr>
            </w:pPr>
            <w:r w:rsidRPr="003F3A2C">
              <w:rPr>
                <w:rFonts w:ascii="ＭＳ 明朝" w:eastAsia="ＭＳ 明朝" w:hAnsi="ＭＳ 明朝" w:hint="eastAsia"/>
                <w:color w:val="000000" w:themeColor="text1"/>
                <w:szCs w:val="21"/>
                <w:lang w:eastAsia="zh-TW"/>
              </w:rPr>
              <w:t>決算額</w:t>
            </w:r>
          </w:p>
        </w:tc>
        <w:tc>
          <w:tcPr>
            <w:tcW w:w="3008" w:type="dxa"/>
            <w:gridSpan w:val="2"/>
            <w:vAlign w:val="center"/>
          </w:tcPr>
          <w:p w14:paraId="252D5304" w14:textId="77777777" w:rsidR="003F3A2C" w:rsidRPr="003F3A2C" w:rsidRDefault="003F3A2C" w:rsidP="009847C2">
            <w:pPr>
              <w:pStyle w:val="ac"/>
              <w:autoSpaceDE w:val="0"/>
              <w:autoSpaceDN w:val="0"/>
              <w:adjustRightInd w:val="0"/>
              <w:rPr>
                <w:rFonts w:cs="Times New Roman"/>
                <w:color w:val="000000" w:themeColor="text1"/>
                <w:sz w:val="21"/>
                <w:szCs w:val="21"/>
              </w:rPr>
            </w:pPr>
            <w:r w:rsidRPr="003F3A2C">
              <w:rPr>
                <w:rFonts w:hint="eastAsia"/>
                <w:color w:val="000000" w:themeColor="text1"/>
                <w:sz w:val="21"/>
                <w:szCs w:val="21"/>
              </w:rPr>
              <w:t>比　　較</w:t>
            </w:r>
          </w:p>
        </w:tc>
        <w:tc>
          <w:tcPr>
            <w:tcW w:w="1436" w:type="dxa"/>
            <w:vMerge w:val="restart"/>
            <w:vAlign w:val="center"/>
          </w:tcPr>
          <w:p w14:paraId="56D6981E" w14:textId="77777777" w:rsidR="003F3A2C" w:rsidRPr="003F3A2C" w:rsidRDefault="003F3A2C" w:rsidP="009847C2">
            <w:pPr>
              <w:pStyle w:val="ac"/>
              <w:autoSpaceDE w:val="0"/>
              <w:autoSpaceDN w:val="0"/>
              <w:adjustRightInd w:val="0"/>
              <w:rPr>
                <w:rFonts w:cs="Times New Roman"/>
                <w:color w:val="000000" w:themeColor="text1"/>
                <w:sz w:val="21"/>
                <w:szCs w:val="21"/>
              </w:rPr>
            </w:pPr>
            <w:r w:rsidRPr="003F3A2C">
              <w:rPr>
                <w:rFonts w:hint="eastAsia"/>
                <w:color w:val="000000" w:themeColor="text1"/>
                <w:sz w:val="21"/>
                <w:szCs w:val="21"/>
              </w:rPr>
              <w:t>備　考</w:t>
            </w:r>
          </w:p>
        </w:tc>
      </w:tr>
      <w:tr w:rsidR="003F3A2C" w:rsidRPr="003F3A2C" w14:paraId="2C67AED0" w14:textId="77777777" w:rsidTr="009847C2">
        <w:trPr>
          <w:cantSplit/>
          <w:trHeight w:val="485"/>
        </w:trPr>
        <w:tc>
          <w:tcPr>
            <w:tcW w:w="1184" w:type="dxa"/>
            <w:vMerge/>
          </w:tcPr>
          <w:p w14:paraId="0B3811EF"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2094" w:type="dxa"/>
            <w:vMerge/>
          </w:tcPr>
          <w:p w14:paraId="0114C131"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39" w:type="dxa"/>
            <w:vMerge/>
          </w:tcPr>
          <w:p w14:paraId="144418BB" w14:textId="77777777" w:rsidR="003F3A2C" w:rsidRPr="003F3A2C" w:rsidRDefault="003F3A2C" w:rsidP="009847C2">
            <w:pPr>
              <w:pStyle w:val="aa"/>
              <w:tabs>
                <w:tab w:val="clear" w:pos="4252"/>
                <w:tab w:val="clear" w:pos="8504"/>
              </w:tabs>
              <w:autoSpaceDE w:val="0"/>
              <w:autoSpaceDN w:val="0"/>
              <w:adjustRightInd w:val="0"/>
              <w:snapToGrid/>
              <w:rPr>
                <w:rFonts w:ascii="ＭＳ 明朝" w:eastAsia="ＭＳ 明朝" w:hAnsi="ＭＳ 明朝" w:cs="Times New Roman"/>
                <w:color w:val="000000" w:themeColor="text1"/>
                <w:szCs w:val="21"/>
              </w:rPr>
            </w:pPr>
          </w:p>
        </w:tc>
        <w:tc>
          <w:tcPr>
            <w:tcW w:w="1504" w:type="dxa"/>
            <w:vMerge w:val="restart"/>
            <w:vAlign w:val="center"/>
          </w:tcPr>
          <w:p w14:paraId="1375884E"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増</w:t>
            </w:r>
          </w:p>
        </w:tc>
        <w:tc>
          <w:tcPr>
            <w:tcW w:w="1504" w:type="dxa"/>
            <w:vMerge w:val="restart"/>
            <w:vAlign w:val="center"/>
          </w:tcPr>
          <w:p w14:paraId="1EFACED0"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減</w:t>
            </w:r>
          </w:p>
        </w:tc>
        <w:tc>
          <w:tcPr>
            <w:tcW w:w="1436" w:type="dxa"/>
            <w:vMerge/>
            <w:vAlign w:val="center"/>
          </w:tcPr>
          <w:p w14:paraId="16DCB710"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p>
        </w:tc>
      </w:tr>
      <w:tr w:rsidR="003F3A2C" w:rsidRPr="003F3A2C" w14:paraId="3FDF4C41" w14:textId="77777777" w:rsidTr="009847C2">
        <w:trPr>
          <w:cantSplit/>
          <w:trHeight w:val="485"/>
        </w:trPr>
        <w:tc>
          <w:tcPr>
            <w:tcW w:w="1184" w:type="dxa"/>
            <w:vMerge/>
          </w:tcPr>
          <w:p w14:paraId="20AA3EC7"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2094" w:type="dxa"/>
            <w:vMerge/>
          </w:tcPr>
          <w:p w14:paraId="3E370A45"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39" w:type="dxa"/>
            <w:vMerge/>
          </w:tcPr>
          <w:p w14:paraId="6091D8D3"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04" w:type="dxa"/>
            <w:vMerge/>
          </w:tcPr>
          <w:p w14:paraId="5637F5BC"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04" w:type="dxa"/>
            <w:vMerge/>
          </w:tcPr>
          <w:p w14:paraId="3BDB1A65"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436" w:type="dxa"/>
            <w:vMerge/>
            <w:vAlign w:val="center"/>
          </w:tcPr>
          <w:p w14:paraId="5F905A26"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p>
        </w:tc>
      </w:tr>
      <w:tr w:rsidR="003F3A2C" w:rsidRPr="003F3A2C" w14:paraId="5FCBFEC9" w14:textId="77777777" w:rsidTr="009847C2">
        <w:tc>
          <w:tcPr>
            <w:tcW w:w="1184" w:type="dxa"/>
          </w:tcPr>
          <w:p w14:paraId="747D3B64"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2094" w:type="dxa"/>
          </w:tcPr>
          <w:p w14:paraId="035C6D1C"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 xml:space="preserve">　　　　　　円</w:t>
            </w:r>
          </w:p>
          <w:p w14:paraId="0BD26F5E"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p w14:paraId="2307125C"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p w14:paraId="61582983"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39" w:type="dxa"/>
          </w:tcPr>
          <w:p w14:paraId="0E3D7B7B"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 xml:space="preserve">　　　　円</w:t>
            </w:r>
          </w:p>
        </w:tc>
        <w:tc>
          <w:tcPr>
            <w:tcW w:w="1504" w:type="dxa"/>
          </w:tcPr>
          <w:p w14:paraId="67B6DEF2"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 xml:space="preserve">　　　　円</w:t>
            </w:r>
          </w:p>
        </w:tc>
        <w:tc>
          <w:tcPr>
            <w:tcW w:w="1504" w:type="dxa"/>
          </w:tcPr>
          <w:p w14:paraId="6D93CBC5"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 xml:space="preserve">　　　　円</w:t>
            </w:r>
          </w:p>
        </w:tc>
        <w:tc>
          <w:tcPr>
            <w:tcW w:w="1436" w:type="dxa"/>
          </w:tcPr>
          <w:p w14:paraId="59FD26F2"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r>
      <w:tr w:rsidR="003F3A2C" w:rsidRPr="003F3A2C" w14:paraId="6678A5B4" w14:textId="77777777" w:rsidTr="009847C2">
        <w:tc>
          <w:tcPr>
            <w:tcW w:w="1184" w:type="dxa"/>
            <w:vAlign w:val="center"/>
          </w:tcPr>
          <w:p w14:paraId="2FFA3BF0" w14:textId="77777777" w:rsidR="003F3A2C" w:rsidRPr="003F3A2C" w:rsidRDefault="003F3A2C" w:rsidP="009847C2">
            <w:pPr>
              <w:pStyle w:val="ac"/>
              <w:autoSpaceDE w:val="0"/>
              <w:autoSpaceDN w:val="0"/>
              <w:adjustRightInd w:val="0"/>
              <w:rPr>
                <w:rFonts w:cs="Times New Roman"/>
                <w:color w:val="000000" w:themeColor="text1"/>
                <w:sz w:val="21"/>
                <w:szCs w:val="21"/>
              </w:rPr>
            </w:pPr>
            <w:r w:rsidRPr="003F3A2C">
              <w:rPr>
                <w:rFonts w:hint="eastAsia"/>
                <w:color w:val="000000" w:themeColor="text1"/>
                <w:sz w:val="21"/>
                <w:szCs w:val="21"/>
              </w:rPr>
              <w:t>計</w:t>
            </w:r>
          </w:p>
        </w:tc>
        <w:tc>
          <w:tcPr>
            <w:tcW w:w="2094" w:type="dxa"/>
          </w:tcPr>
          <w:p w14:paraId="2DDA34A4"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39" w:type="dxa"/>
          </w:tcPr>
          <w:p w14:paraId="272231E0"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04" w:type="dxa"/>
          </w:tcPr>
          <w:p w14:paraId="65E01DFD"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04" w:type="dxa"/>
          </w:tcPr>
          <w:p w14:paraId="61EB54EA" w14:textId="77777777" w:rsidR="003F3A2C" w:rsidRPr="003F3A2C" w:rsidRDefault="003F3A2C" w:rsidP="009847C2">
            <w:pPr>
              <w:pStyle w:val="aa"/>
              <w:tabs>
                <w:tab w:val="clear" w:pos="4252"/>
                <w:tab w:val="clear" w:pos="8504"/>
              </w:tabs>
              <w:autoSpaceDE w:val="0"/>
              <w:autoSpaceDN w:val="0"/>
              <w:adjustRightInd w:val="0"/>
              <w:snapToGrid/>
              <w:rPr>
                <w:rFonts w:ascii="ＭＳ 明朝" w:eastAsia="ＭＳ 明朝" w:hAnsi="ＭＳ 明朝" w:cs="Times New Roman"/>
                <w:color w:val="000000" w:themeColor="text1"/>
                <w:szCs w:val="21"/>
              </w:rPr>
            </w:pPr>
          </w:p>
        </w:tc>
        <w:tc>
          <w:tcPr>
            <w:tcW w:w="1436" w:type="dxa"/>
          </w:tcPr>
          <w:p w14:paraId="1C258554"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r>
    </w:tbl>
    <w:p w14:paraId="3D79E174" w14:textId="77777777" w:rsidR="003F3A2C" w:rsidRPr="003F3A2C" w:rsidRDefault="003F3A2C" w:rsidP="003F3A2C">
      <w:pPr>
        <w:autoSpaceDE w:val="0"/>
        <w:autoSpaceDN w:val="0"/>
        <w:adjustRightInd w:val="0"/>
        <w:rPr>
          <w:rFonts w:ascii="ＭＳ 明朝" w:eastAsia="ＭＳ 明朝" w:hAnsi="ＭＳ 明朝" w:cs="Times New Roman"/>
          <w:color w:val="000000" w:themeColor="text1"/>
        </w:rPr>
      </w:pPr>
      <w:r w:rsidRPr="003F3A2C">
        <w:rPr>
          <w:rFonts w:ascii="ＭＳ 明朝" w:eastAsia="ＭＳ 明朝" w:hAnsi="ＭＳ 明朝" w:hint="eastAsia"/>
          <w:color w:val="000000" w:themeColor="text1"/>
        </w:rPr>
        <w:t>２　支出の部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3"/>
        <w:gridCol w:w="1857"/>
        <w:gridCol w:w="1348"/>
        <w:gridCol w:w="1319"/>
        <w:gridCol w:w="1319"/>
        <w:gridCol w:w="1262"/>
      </w:tblGrid>
      <w:tr w:rsidR="003F3A2C" w:rsidRPr="003F3A2C" w14:paraId="62DCEB41" w14:textId="77777777" w:rsidTr="009847C2">
        <w:trPr>
          <w:cantSplit/>
          <w:trHeight w:val="959"/>
        </w:trPr>
        <w:tc>
          <w:tcPr>
            <w:tcW w:w="1184" w:type="dxa"/>
            <w:vMerge w:val="restart"/>
            <w:vAlign w:val="center"/>
          </w:tcPr>
          <w:p w14:paraId="07CAEAAC"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区　分</w:t>
            </w:r>
          </w:p>
        </w:tc>
        <w:tc>
          <w:tcPr>
            <w:tcW w:w="2094" w:type="dxa"/>
            <w:vMerge w:val="restart"/>
            <w:vAlign w:val="center"/>
          </w:tcPr>
          <w:p w14:paraId="0E997F8F" w14:textId="77777777" w:rsidR="003F3A2C" w:rsidRPr="003F3A2C" w:rsidRDefault="003F3A2C" w:rsidP="009847C2">
            <w:pPr>
              <w:pStyle w:val="aa"/>
              <w:tabs>
                <w:tab w:val="clear" w:pos="4252"/>
                <w:tab w:val="clear" w:pos="8504"/>
              </w:tabs>
              <w:autoSpaceDE w:val="0"/>
              <w:autoSpaceDN w:val="0"/>
              <w:adjustRightInd w:val="0"/>
              <w:snapToGrid/>
              <w:jc w:val="center"/>
              <w:rPr>
                <w:rFonts w:ascii="ＭＳ 明朝" w:eastAsia="ＭＳ 明朝" w:hAnsi="ＭＳ 明朝" w:cs="Times New Roman"/>
                <w:color w:val="000000" w:themeColor="text1"/>
                <w:szCs w:val="21"/>
                <w:lang w:eastAsia="zh-TW"/>
              </w:rPr>
            </w:pPr>
            <w:r w:rsidRPr="003F3A2C">
              <w:rPr>
                <w:rFonts w:ascii="ＭＳ 明朝" w:eastAsia="ＭＳ 明朝" w:hAnsi="ＭＳ 明朝" w:hint="eastAsia"/>
                <w:color w:val="000000" w:themeColor="text1"/>
                <w:szCs w:val="21"/>
                <w:lang w:eastAsia="zh-TW"/>
              </w:rPr>
              <w:t>予算額</w:t>
            </w:r>
          </w:p>
          <w:p w14:paraId="31BF57D5" w14:textId="77777777" w:rsidR="003F3A2C" w:rsidRPr="003F3A2C" w:rsidRDefault="003F3A2C" w:rsidP="009847C2">
            <w:pPr>
              <w:pStyle w:val="aa"/>
              <w:tabs>
                <w:tab w:val="clear" w:pos="4252"/>
                <w:tab w:val="clear" w:pos="8504"/>
              </w:tabs>
              <w:autoSpaceDE w:val="0"/>
              <w:autoSpaceDN w:val="0"/>
              <w:adjustRightInd w:val="0"/>
              <w:snapToGrid/>
              <w:ind w:rightChars="-60" w:right="-126"/>
              <w:jc w:val="center"/>
              <w:rPr>
                <w:rFonts w:ascii="ＭＳ 明朝" w:eastAsia="ＭＳ 明朝" w:hAnsi="ＭＳ 明朝" w:cs="Times New Roman"/>
                <w:color w:val="000000" w:themeColor="text1"/>
                <w:kern w:val="0"/>
                <w:szCs w:val="21"/>
              </w:rPr>
            </w:pPr>
            <w:r w:rsidRPr="003F3A2C">
              <w:rPr>
                <w:rFonts w:ascii="ＭＳ 明朝" w:eastAsia="ＭＳ 明朝" w:hAnsi="ＭＳ 明朝" w:hint="eastAsia"/>
                <w:color w:val="000000" w:themeColor="text1"/>
                <w:spacing w:val="18"/>
                <w:kern w:val="0"/>
                <w:szCs w:val="21"/>
                <w:lang w:eastAsia="zh-TW"/>
              </w:rPr>
              <w:t>（変更予算額</w:t>
            </w:r>
            <w:r w:rsidRPr="003F3A2C">
              <w:rPr>
                <w:rFonts w:ascii="ＭＳ 明朝" w:eastAsia="ＭＳ 明朝" w:hAnsi="ＭＳ 明朝" w:hint="eastAsia"/>
                <w:color w:val="000000" w:themeColor="text1"/>
                <w:kern w:val="0"/>
                <w:szCs w:val="21"/>
                <w:lang w:eastAsia="zh-TW"/>
              </w:rPr>
              <w:t>）</w:t>
            </w:r>
          </w:p>
        </w:tc>
        <w:tc>
          <w:tcPr>
            <w:tcW w:w="1539" w:type="dxa"/>
            <w:vMerge w:val="restart"/>
            <w:vAlign w:val="center"/>
          </w:tcPr>
          <w:p w14:paraId="149959C7"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lang w:eastAsia="zh-TW"/>
              </w:rPr>
            </w:pPr>
            <w:r w:rsidRPr="003F3A2C">
              <w:rPr>
                <w:rFonts w:ascii="ＭＳ 明朝" w:eastAsia="ＭＳ 明朝" w:hAnsi="ＭＳ 明朝" w:hint="eastAsia"/>
                <w:color w:val="000000" w:themeColor="text1"/>
                <w:szCs w:val="21"/>
                <w:lang w:eastAsia="zh-TW"/>
              </w:rPr>
              <w:t>決算額</w:t>
            </w:r>
          </w:p>
        </w:tc>
        <w:tc>
          <w:tcPr>
            <w:tcW w:w="3008" w:type="dxa"/>
            <w:gridSpan w:val="2"/>
            <w:vAlign w:val="center"/>
          </w:tcPr>
          <w:p w14:paraId="5A15E123" w14:textId="77777777" w:rsidR="003F3A2C" w:rsidRPr="003F3A2C" w:rsidRDefault="003F3A2C" w:rsidP="009847C2">
            <w:pPr>
              <w:pStyle w:val="ac"/>
              <w:autoSpaceDE w:val="0"/>
              <w:autoSpaceDN w:val="0"/>
              <w:adjustRightInd w:val="0"/>
              <w:rPr>
                <w:rFonts w:cs="Times New Roman"/>
                <w:color w:val="000000" w:themeColor="text1"/>
                <w:sz w:val="21"/>
                <w:szCs w:val="21"/>
              </w:rPr>
            </w:pPr>
            <w:r w:rsidRPr="003F3A2C">
              <w:rPr>
                <w:rFonts w:hint="eastAsia"/>
                <w:color w:val="000000" w:themeColor="text1"/>
                <w:sz w:val="21"/>
                <w:szCs w:val="21"/>
              </w:rPr>
              <w:t>比　　較</w:t>
            </w:r>
          </w:p>
        </w:tc>
        <w:tc>
          <w:tcPr>
            <w:tcW w:w="1436" w:type="dxa"/>
            <w:vMerge w:val="restart"/>
            <w:vAlign w:val="center"/>
          </w:tcPr>
          <w:p w14:paraId="146ADE40" w14:textId="77777777" w:rsidR="003F3A2C" w:rsidRPr="003F3A2C" w:rsidRDefault="003F3A2C" w:rsidP="009847C2">
            <w:pPr>
              <w:pStyle w:val="ac"/>
              <w:autoSpaceDE w:val="0"/>
              <w:autoSpaceDN w:val="0"/>
              <w:adjustRightInd w:val="0"/>
              <w:rPr>
                <w:rFonts w:cs="Times New Roman"/>
                <w:color w:val="000000" w:themeColor="text1"/>
                <w:sz w:val="21"/>
                <w:szCs w:val="21"/>
              </w:rPr>
            </w:pPr>
            <w:r w:rsidRPr="003F3A2C">
              <w:rPr>
                <w:rFonts w:hint="eastAsia"/>
                <w:color w:val="000000" w:themeColor="text1"/>
                <w:sz w:val="21"/>
                <w:szCs w:val="21"/>
              </w:rPr>
              <w:t>備　考</w:t>
            </w:r>
          </w:p>
        </w:tc>
      </w:tr>
      <w:tr w:rsidR="003F3A2C" w:rsidRPr="003F3A2C" w14:paraId="63E10346" w14:textId="77777777" w:rsidTr="009847C2">
        <w:trPr>
          <w:cantSplit/>
          <w:trHeight w:val="485"/>
        </w:trPr>
        <w:tc>
          <w:tcPr>
            <w:tcW w:w="1184" w:type="dxa"/>
            <w:vMerge/>
          </w:tcPr>
          <w:p w14:paraId="503A0AAF"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2094" w:type="dxa"/>
            <w:vMerge/>
          </w:tcPr>
          <w:p w14:paraId="5DB8AEE5"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39" w:type="dxa"/>
            <w:vMerge/>
          </w:tcPr>
          <w:p w14:paraId="111A606F" w14:textId="77777777" w:rsidR="003F3A2C" w:rsidRPr="003F3A2C" w:rsidRDefault="003F3A2C" w:rsidP="009847C2">
            <w:pPr>
              <w:pStyle w:val="aa"/>
              <w:tabs>
                <w:tab w:val="clear" w:pos="4252"/>
                <w:tab w:val="clear" w:pos="8504"/>
              </w:tabs>
              <w:autoSpaceDE w:val="0"/>
              <w:autoSpaceDN w:val="0"/>
              <w:adjustRightInd w:val="0"/>
              <w:snapToGrid/>
              <w:rPr>
                <w:rFonts w:ascii="ＭＳ 明朝" w:eastAsia="ＭＳ 明朝" w:hAnsi="ＭＳ 明朝" w:cs="Times New Roman"/>
                <w:color w:val="000000" w:themeColor="text1"/>
                <w:szCs w:val="21"/>
              </w:rPr>
            </w:pPr>
          </w:p>
        </w:tc>
        <w:tc>
          <w:tcPr>
            <w:tcW w:w="1504" w:type="dxa"/>
            <w:vMerge w:val="restart"/>
            <w:vAlign w:val="center"/>
          </w:tcPr>
          <w:p w14:paraId="3BF2429D"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増</w:t>
            </w:r>
          </w:p>
        </w:tc>
        <w:tc>
          <w:tcPr>
            <w:tcW w:w="1504" w:type="dxa"/>
            <w:vMerge w:val="restart"/>
            <w:vAlign w:val="center"/>
          </w:tcPr>
          <w:p w14:paraId="57F25507"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減</w:t>
            </w:r>
          </w:p>
        </w:tc>
        <w:tc>
          <w:tcPr>
            <w:tcW w:w="1436" w:type="dxa"/>
            <w:vMerge/>
            <w:vAlign w:val="center"/>
          </w:tcPr>
          <w:p w14:paraId="06B4DF23"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p>
        </w:tc>
      </w:tr>
      <w:tr w:rsidR="003F3A2C" w:rsidRPr="003F3A2C" w14:paraId="081166F9" w14:textId="77777777" w:rsidTr="009847C2">
        <w:trPr>
          <w:cantSplit/>
          <w:trHeight w:val="485"/>
        </w:trPr>
        <w:tc>
          <w:tcPr>
            <w:tcW w:w="1184" w:type="dxa"/>
            <w:vMerge/>
          </w:tcPr>
          <w:p w14:paraId="4A479229"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2094" w:type="dxa"/>
            <w:vMerge/>
          </w:tcPr>
          <w:p w14:paraId="36BF00CB"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39" w:type="dxa"/>
            <w:vMerge/>
          </w:tcPr>
          <w:p w14:paraId="588E33AD"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04" w:type="dxa"/>
            <w:vMerge/>
          </w:tcPr>
          <w:p w14:paraId="62615C12"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04" w:type="dxa"/>
            <w:vMerge/>
          </w:tcPr>
          <w:p w14:paraId="4C1611C7"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436" w:type="dxa"/>
            <w:vMerge/>
            <w:vAlign w:val="center"/>
          </w:tcPr>
          <w:p w14:paraId="05B4E713"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p>
        </w:tc>
      </w:tr>
      <w:tr w:rsidR="003F3A2C" w:rsidRPr="003F3A2C" w14:paraId="7661D0AE" w14:textId="77777777" w:rsidTr="009847C2">
        <w:tc>
          <w:tcPr>
            <w:tcW w:w="1184" w:type="dxa"/>
          </w:tcPr>
          <w:p w14:paraId="1EA8123C"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2094" w:type="dxa"/>
          </w:tcPr>
          <w:p w14:paraId="30D04EFB"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 xml:space="preserve">　　　　　　円</w:t>
            </w:r>
          </w:p>
          <w:p w14:paraId="4272BC17"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p w14:paraId="46A68E14"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p w14:paraId="7EA5794B"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39" w:type="dxa"/>
          </w:tcPr>
          <w:p w14:paraId="2D2B1EE5"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 xml:space="preserve">　　　　円</w:t>
            </w:r>
          </w:p>
        </w:tc>
        <w:tc>
          <w:tcPr>
            <w:tcW w:w="1504" w:type="dxa"/>
          </w:tcPr>
          <w:p w14:paraId="6A4CF95A"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 xml:space="preserve">　　　</w:t>
            </w:r>
            <w:r w:rsidRPr="003F3A2C">
              <w:rPr>
                <w:rFonts w:ascii="ＭＳ 明朝" w:eastAsia="ＭＳ 明朝" w:hAnsi="ＭＳ 明朝"/>
                <w:color w:val="000000" w:themeColor="text1"/>
                <w:szCs w:val="21"/>
              </w:rPr>
              <w:t xml:space="preserve"> </w:t>
            </w:r>
            <w:r w:rsidRPr="003F3A2C">
              <w:rPr>
                <w:rFonts w:ascii="ＭＳ 明朝" w:eastAsia="ＭＳ 明朝" w:hAnsi="ＭＳ 明朝" w:hint="eastAsia"/>
                <w:color w:val="000000" w:themeColor="text1"/>
                <w:szCs w:val="21"/>
              </w:rPr>
              <w:t>円</w:t>
            </w:r>
          </w:p>
        </w:tc>
        <w:tc>
          <w:tcPr>
            <w:tcW w:w="1504" w:type="dxa"/>
          </w:tcPr>
          <w:p w14:paraId="2606DA72"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 xml:space="preserve">　　　　円</w:t>
            </w:r>
          </w:p>
        </w:tc>
        <w:tc>
          <w:tcPr>
            <w:tcW w:w="1436" w:type="dxa"/>
          </w:tcPr>
          <w:p w14:paraId="6FF71EB4"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r>
      <w:tr w:rsidR="003F3A2C" w:rsidRPr="003F3A2C" w14:paraId="45778DD8" w14:textId="77777777" w:rsidTr="009847C2">
        <w:tc>
          <w:tcPr>
            <w:tcW w:w="1184" w:type="dxa"/>
            <w:vAlign w:val="center"/>
          </w:tcPr>
          <w:p w14:paraId="218F95A1" w14:textId="77777777" w:rsidR="003F3A2C" w:rsidRPr="003F3A2C" w:rsidRDefault="003F3A2C" w:rsidP="009847C2">
            <w:pPr>
              <w:pStyle w:val="ac"/>
              <w:autoSpaceDE w:val="0"/>
              <w:autoSpaceDN w:val="0"/>
              <w:adjustRightInd w:val="0"/>
              <w:rPr>
                <w:rFonts w:cs="Times New Roman"/>
                <w:color w:val="000000" w:themeColor="text1"/>
                <w:sz w:val="21"/>
                <w:szCs w:val="21"/>
              </w:rPr>
            </w:pPr>
            <w:r w:rsidRPr="003F3A2C">
              <w:rPr>
                <w:rFonts w:hint="eastAsia"/>
                <w:color w:val="000000" w:themeColor="text1"/>
                <w:sz w:val="21"/>
                <w:szCs w:val="21"/>
              </w:rPr>
              <w:t>計</w:t>
            </w:r>
          </w:p>
        </w:tc>
        <w:tc>
          <w:tcPr>
            <w:tcW w:w="2094" w:type="dxa"/>
          </w:tcPr>
          <w:p w14:paraId="1C6C030E"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39" w:type="dxa"/>
          </w:tcPr>
          <w:p w14:paraId="76BDE116"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04" w:type="dxa"/>
          </w:tcPr>
          <w:p w14:paraId="6D710140"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1504" w:type="dxa"/>
          </w:tcPr>
          <w:p w14:paraId="2349E29F" w14:textId="77777777" w:rsidR="003F3A2C" w:rsidRPr="003F3A2C" w:rsidRDefault="003F3A2C" w:rsidP="009847C2">
            <w:pPr>
              <w:pStyle w:val="aa"/>
              <w:tabs>
                <w:tab w:val="clear" w:pos="4252"/>
                <w:tab w:val="clear" w:pos="8504"/>
              </w:tabs>
              <w:autoSpaceDE w:val="0"/>
              <w:autoSpaceDN w:val="0"/>
              <w:adjustRightInd w:val="0"/>
              <w:snapToGrid/>
              <w:rPr>
                <w:rFonts w:ascii="ＭＳ 明朝" w:eastAsia="ＭＳ 明朝" w:hAnsi="ＭＳ 明朝" w:cs="Times New Roman"/>
                <w:color w:val="000000" w:themeColor="text1"/>
                <w:szCs w:val="21"/>
              </w:rPr>
            </w:pPr>
          </w:p>
        </w:tc>
        <w:tc>
          <w:tcPr>
            <w:tcW w:w="1436" w:type="dxa"/>
          </w:tcPr>
          <w:p w14:paraId="6487B6AA"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r>
    </w:tbl>
    <w:p w14:paraId="16897B80" w14:textId="77777777" w:rsidR="003F3A2C" w:rsidRPr="003F3A2C" w:rsidRDefault="003F3A2C" w:rsidP="003F3A2C">
      <w:pPr>
        <w:autoSpaceDE w:val="0"/>
        <w:autoSpaceDN w:val="0"/>
        <w:adjustRightInd w:val="0"/>
        <w:rPr>
          <w:rFonts w:ascii="ＭＳ 明朝" w:eastAsia="ＭＳ 明朝" w:hAnsi="ＭＳ 明朝" w:cs="Times New Roman"/>
          <w:color w:val="000000" w:themeColor="text1"/>
        </w:rPr>
      </w:pPr>
      <w:r w:rsidRPr="003F3A2C">
        <w:rPr>
          <w:rFonts w:ascii="ＭＳ 明朝" w:eastAsia="ＭＳ 明朝" w:hAnsi="ＭＳ 明朝" w:hint="eastAsia"/>
          <w:color w:val="000000" w:themeColor="text1"/>
        </w:rPr>
        <w:t>３　支出明細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3174"/>
        <w:gridCol w:w="2600"/>
      </w:tblGrid>
      <w:tr w:rsidR="003F3A2C" w:rsidRPr="003F3A2C" w14:paraId="11F30361" w14:textId="77777777" w:rsidTr="009847C2">
        <w:tc>
          <w:tcPr>
            <w:tcW w:w="2875" w:type="dxa"/>
            <w:vAlign w:val="center"/>
          </w:tcPr>
          <w:p w14:paraId="3353A3C9" w14:textId="77777777" w:rsidR="003F3A2C" w:rsidRPr="003F3A2C" w:rsidRDefault="003F3A2C" w:rsidP="009847C2">
            <w:pPr>
              <w:pStyle w:val="ac"/>
              <w:autoSpaceDE w:val="0"/>
              <w:autoSpaceDN w:val="0"/>
              <w:adjustRightInd w:val="0"/>
              <w:rPr>
                <w:rFonts w:cs="Times New Roman"/>
                <w:color w:val="000000" w:themeColor="text1"/>
                <w:sz w:val="21"/>
                <w:szCs w:val="21"/>
              </w:rPr>
            </w:pPr>
            <w:r w:rsidRPr="003F3A2C">
              <w:rPr>
                <w:rFonts w:hint="eastAsia"/>
                <w:color w:val="000000" w:themeColor="text1"/>
                <w:sz w:val="21"/>
                <w:szCs w:val="21"/>
              </w:rPr>
              <w:t>区　　分</w:t>
            </w:r>
          </w:p>
        </w:tc>
        <w:tc>
          <w:tcPr>
            <w:tcW w:w="3242" w:type="dxa"/>
            <w:vAlign w:val="center"/>
          </w:tcPr>
          <w:p w14:paraId="2ABF1808"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金　　額</w:t>
            </w:r>
          </w:p>
        </w:tc>
        <w:tc>
          <w:tcPr>
            <w:tcW w:w="3144" w:type="dxa"/>
            <w:vAlign w:val="center"/>
          </w:tcPr>
          <w:p w14:paraId="0009C5B9" w14:textId="77777777" w:rsidR="003F3A2C" w:rsidRPr="003F3A2C" w:rsidRDefault="003F3A2C" w:rsidP="009847C2">
            <w:pPr>
              <w:autoSpaceDE w:val="0"/>
              <w:autoSpaceDN w:val="0"/>
              <w:adjustRightInd w:val="0"/>
              <w:jc w:val="center"/>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積算基礎</w:t>
            </w:r>
          </w:p>
        </w:tc>
      </w:tr>
      <w:tr w:rsidR="003F3A2C" w:rsidRPr="003F3A2C" w14:paraId="7BEE4918" w14:textId="77777777" w:rsidTr="009847C2">
        <w:tc>
          <w:tcPr>
            <w:tcW w:w="2875" w:type="dxa"/>
          </w:tcPr>
          <w:p w14:paraId="32D56A6B"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3242" w:type="dxa"/>
          </w:tcPr>
          <w:p w14:paraId="40606B9F" w14:textId="77777777" w:rsidR="003F3A2C" w:rsidRPr="003F3A2C" w:rsidRDefault="003F3A2C" w:rsidP="009847C2">
            <w:pPr>
              <w:autoSpaceDE w:val="0"/>
              <w:autoSpaceDN w:val="0"/>
              <w:adjustRightInd w:val="0"/>
              <w:ind w:firstLineChars="1186" w:firstLine="2491"/>
              <w:rPr>
                <w:rFonts w:ascii="ＭＳ 明朝" w:eastAsia="ＭＳ 明朝" w:hAnsi="ＭＳ 明朝" w:cs="Times New Roman"/>
                <w:color w:val="000000" w:themeColor="text1"/>
                <w:szCs w:val="21"/>
              </w:rPr>
            </w:pPr>
            <w:r w:rsidRPr="003F3A2C">
              <w:rPr>
                <w:rFonts w:ascii="ＭＳ 明朝" w:eastAsia="ＭＳ 明朝" w:hAnsi="ＭＳ 明朝" w:hint="eastAsia"/>
                <w:color w:val="000000" w:themeColor="text1"/>
                <w:szCs w:val="21"/>
              </w:rPr>
              <w:t>円</w:t>
            </w:r>
          </w:p>
          <w:p w14:paraId="4E0D97D7"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p w14:paraId="7A86EE37"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3144" w:type="dxa"/>
          </w:tcPr>
          <w:p w14:paraId="256DAF64"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r>
      <w:tr w:rsidR="003F3A2C" w:rsidRPr="003F3A2C" w14:paraId="44D01986" w14:textId="77777777" w:rsidTr="009847C2">
        <w:tc>
          <w:tcPr>
            <w:tcW w:w="2875" w:type="dxa"/>
            <w:vAlign w:val="center"/>
          </w:tcPr>
          <w:p w14:paraId="7F771FA4" w14:textId="77777777" w:rsidR="003F3A2C" w:rsidRPr="003F3A2C" w:rsidRDefault="003F3A2C" w:rsidP="009847C2">
            <w:pPr>
              <w:pStyle w:val="ac"/>
              <w:autoSpaceDE w:val="0"/>
              <w:autoSpaceDN w:val="0"/>
              <w:adjustRightInd w:val="0"/>
              <w:rPr>
                <w:rFonts w:cs="Times New Roman"/>
                <w:color w:val="000000" w:themeColor="text1"/>
                <w:sz w:val="21"/>
                <w:szCs w:val="21"/>
              </w:rPr>
            </w:pPr>
            <w:r w:rsidRPr="003F3A2C">
              <w:rPr>
                <w:rFonts w:hint="eastAsia"/>
                <w:color w:val="000000" w:themeColor="text1"/>
                <w:sz w:val="21"/>
                <w:szCs w:val="21"/>
              </w:rPr>
              <w:t>計</w:t>
            </w:r>
          </w:p>
        </w:tc>
        <w:tc>
          <w:tcPr>
            <w:tcW w:w="3242" w:type="dxa"/>
          </w:tcPr>
          <w:p w14:paraId="1805D596"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c>
          <w:tcPr>
            <w:tcW w:w="3144" w:type="dxa"/>
          </w:tcPr>
          <w:p w14:paraId="32DF8A79" w14:textId="77777777" w:rsidR="003F3A2C" w:rsidRPr="003F3A2C" w:rsidRDefault="003F3A2C" w:rsidP="009847C2">
            <w:pPr>
              <w:autoSpaceDE w:val="0"/>
              <w:autoSpaceDN w:val="0"/>
              <w:adjustRightInd w:val="0"/>
              <w:rPr>
                <w:rFonts w:ascii="ＭＳ 明朝" w:eastAsia="ＭＳ 明朝" w:hAnsi="ＭＳ 明朝" w:cs="Times New Roman"/>
                <w:color w:val="000000" w:themeColor="text1"/>
                <w:szCs w:val="21"/>
              </w:rPr>
            </w:pPr>
          </w:p>
        </w:tc>
      </w:tr>
    </w:tbl>
    <w:p w14:paraId="7E701426" w14:textId="77777777" w:rsidR="003F3A2C" w:rsidRPr="003F3A2C" w:rsidRDefault="003F3A2C" w:rsidP="003F3A2C">
      <w:pPr>
        <w:autoSpaceDE w:val="0"/>
        <w:autoSpaceDN w:val="0"/>
        <w:adjustRightInd w:val="0"/>
        <w:rPr>
          <w:rFonts w:ascii="ＭＳ 明朝" w:eastAsia="ＭＳ 明朝" w:hAnsi="ＭＳ 明朝" w:cs="Times New Roman"/>
          <w:color w:val="FF0000"/>
          <w:lang w:eastAsia="zh-CN"/>
        </w:rPr>
      </w:pPr>
    </w:p>
    <w:p w14:paraId="2CC1FA48" w14:textId="77777777" w:rsidR="003F3A2C" w:rsidRDefault="003F3A2C" w:rsidP="003F3A2C">
      <w:pPr>
        <w:autoSpaceDE w:val="0"/>
        <w:autoSpaceDN w:val="0"/>
        <w:adjustRightInd w:val="0"/>
        <w:rPr>
          <w:rFonts w:eastAsia="SimSun"/>
          <w:color w:val="000000" w:themeColor="text1"/>
          <w:lang w:eastAsia="zh-CN"/>
        </w:rPr>
      </w:pPr>
    </w:p>
    <w:p w14:paraId="6D6441AD" w14:textId="77777777" w:rsidR="00BF0276" w:rsidRPr="003F3A2C" w:rsidRDefault="00BF0276" w:rsidP="003F3A2C">
      <w:pPr>
        <w:rPr>
          <w:rFonts w:hint="eastAsia"/>
        </w:rPr>
      </w:pPr>
    </w:p>
    <w:sectPr w:rsidR="00BF0276" w:rsidRPr="003F3A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2C"/>
    <w:rsid w:val="003F3A2C"/>
    <w:rsid w:val="007B232D"/>
    <w:rsid w:val="00BF0276"/>
    <w:rsid w:val="00F2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C42F2B"/>
  <w15:chartTrackingRefBased/>
  <w15:docId w15:val="{82D795E3-B2BC-46BD-AEF5-AC0DB2F0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A2C"/>
    <w:pPr>
      <w:widowControl w:val="0"/>
      <w:jc w:val="both"/>
    </w:pPr>
    <w:rPr>
      <w:rFonts w:eastAsiaTheme="minorEastAsia"/>
      <w:sz w:val="21"/>
      <w14:ligatures w14:val="none"/>
    </w:rPr>
  </w:style>
  <w:style w:type="paragraph" w:styleId="1">
    <w:name w:val="heading 1"/>
    <w:basedOn w:val="a"/>
    <w:next w:val="a"/>
    <w:link w:val="10"/>
    <w:uiPriority w:val="9"/>
    <w:qFormat/>
    <w:rsid w:val="003F3A2C"/>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F3A2C"/>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F3A2C"/>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F3A2C"/>
    <w:pPr>
      <w:keepNext/>
      <w:keepLines/>
      <w:spacing w:before="80" w:after="40"/>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3F3A2C"/>
    <w:pPr>
      <w:keepNext/>
      <w:keepLines/>
      <w:spacing w:before="80" w:after="40"/>
      <w:ind w:leftChars="100" w:left="100"/>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3F3A2C"/>
    <w:pPr>
      <w:keepNext/>
      <w:keepLines/>
      <w:spacing w:before="80" w:after="40"/>
      <w:ind w:leftChars="200" w:left="200"/>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3F3A2C"/>
    <w:pPr>
      <w:keepNext/>
      <w:keepLines/>
      <w:spacing w:before="80" w:after="40"/>
      <w:ind w:leftChars="300" w:left="300"/>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3F3A2C"/>
    <w:pPr>
      <w:keepNext/>
      <w:keepLines/>
      <w:spacing w:before="80" w:after="40"/>
      <w:ind w:leftChars="400" w:left="400"/>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3F3A2C"/>
    <w:pPr>
      <w:keepNext/>
      <w:keepLines/>
      <w:spacing w:before="80" w:after="40"/>
      <w:ind w:leftChars="500" w:left="500"/>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3A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3A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3A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3A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3A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3A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3A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3A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3A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3A2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F3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A2C"/>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F3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A2C"/>
    <w:pPr>
      <w:spacing w:before="160" w:after="160"/>
      <w:jc w:val="center"/>
    </w:pPr>
    <w:rPr>
      <w:rFonts w:eastAsia="ＭＳ 明朝"/>
      <w:i/>
      <w:iCs/>
      <w:color w:val="404040" w:themeColor="text1" w:themeTint="BF"/>
      <w:sz w:val="22"/>
      <w14:ligatures w14:val="standardContextual"/>
    </w:rPr>
  </w:style>
  <w:style w:type="character" w:customStyle="1" w:styleId="a8">
    <w:name w:val="引用文 (文字)"/>
    <w:basedOn w:val="a0"/>
    <w:link w:val="a7"/>
    <w:uiPriority w:val="29"/>
    <w:rsid w:val="003F3A2C"/>
    <w:rPr>
      <w:i/>
      <w:iCs/>
      <w:color w:val="404040" w:themeColor="text1" w:themeTint="BF"/>
    </w:rPr>
  </w:style>
  <w:style w:type="paragraph" w:styleId="a9">
    <w:name w:val="List Paragraph"/>
    <w:basedOn w:val="a"/>
    <w:uiPriority w:val="34"/>
    <w:qFormat/>
    <w:rsid w:val="003F3A2C"/>
    <w:pPr>
      <w:ind w:left="720"/>
      <w:contextualSpacing/>
    </w:pPr>
    <w:rPr>
      <w:rFonts w:eastAsia="ＭＳ 明朝"/>
      <w:sz w:val="22"/>
      <w14:ligatures w14:val="standardContextual"/>
    </w:rPr>
  </w:style>
  <w:style w:type="character" w:styleId="21">
    <w:name w:val="Intense Emphasis"/>
    <w:basedOn w:val="a0"/>
    <w:uiPriority w:val="21"/>
    <w:qFormat/>
    <w:rsid w:val="003F3A2C"/>
    <w:rPr>
      <w:i/>
      <w:iCs/>
      <w:color w:val="2F5496" w:themeColor="accent1" w:themeShade="BF"/>
    </w:rPr>
  </w:style>
  <w:style w:type="paragraph" w:styleId="22">
    <w:name w:val="Intense Quote"/>
    <w:basedOn w:val="a"/>
    <w:next w:val="a"/>
    <w:link w:val="23"/>
    <w:uiPriority w:val="30"/>
    <w:qFormat/>
    <w:rsid w:val="003F3A2C"/>
    <w:pPr>
      <w:pBdr>
        <w:top w:val="single" w:sz="4" w:space="10" w:color="2F5496" w:themeColor="accent1" w:themeShade="BF"/>
        <w:bottom w:val="single" w:sz="4" w:space="10" w:color="2F5496" w:themeColor="accent1" w:themeShade="BF"/>
      </w:pBdr>
      <w:spacing w:before="360" w:after="360"/>
      <w:ind w:left="864" w:right="864"/>
      <w:jc w:val="center"/>
    </w:pPr>
    <w:rPr>
      <w:rFonts w:eastAsia="ＭＳ 明朝"/>
      <w:i/>
      <w:iCs/>
      <w:color w:val="2F5496" w:themeColor="accent1" w:themeShade="BF"/>
      <w:sz w:val="22"/>
      <w14:ligatures w14:val="standardContextual"/>
    </w:rPr>
  </w:style>
  <w:style w:type="character" w:customStyle="1" w:styleId="23">
    <w:name w:val="引用文 2 (文字)"/>
    <w:basedOn w:val="a0"/>
    <w:link w:val="22"/>
    <w:uiPriority w:val="30"/>
    <w:rsid w:val="003F3A2C"/>
    <w:rPr>
      <w:i/>
      <w:iCs/>
      <w:color w:val="2F5496" w:themeColor="accent1" w:themeShade="BF"/>
    </w:rPr>
  </w:style>
  <w:style w:type="character" w:styleId="24">
    <w:name w:val="Intense Reference"/>
    <w:basedOn w:val="a0"/>
    <w:uiPriority w:val="32"/>
    <w:qFormat/>
    <w:rsid w:val="003F3A2C"/>
    <w:rPr>
      <w:b/>
      <w:bCs/>
      <w:smallCaps/>
      <w:color w:val="2F5496" w:themeColor="accent1" w:themeShade="BF"/>
      <w:spacing w:val="5"/>
    </w:rPr>
  </w:style>
  <w:style w:type="paragraph" w:styleId="aa">
    <w:name w:val="header"/>
    <w:basedOn w:val="a"/>
    <w:link w:val="ab"/>
    <w:uiPriority w:val="99"/>
    <w:unhideWhenUsed/>
    <w:rsid w:val="003F3A2C"/>
    <w:pPr>
      <w:tabs>
        <w:tab w:val="center" w:pos="4252"/>
        <w:tab w:val="right" w:pos="8504"/>
      </w:tabs>
      <w:snapToGrid w:val="0"/>
    </w:pPr>
  </w:style>
  <w:style w:type="character" w:customStyle="1" w:styleId="ab">
    <w:name w:val="ヘッダー (文字)"/>
    <w:basedOn w:val="a0"/>
    <w:link w:val="aa"/>
    <w:uiPriority w:val="99"/>
    <w:rsid w:val="003F3A2C"/>
    <w:rPr>
      <w:rFonts w:eastAsiaTheme="minorEastAsia"/>
      <w:sz w:val="21"/>
      <w14:ligatures w14:val="none"/>
    </w:rPr>
  </w:style>
  <w:style w:type="paragraph" w:styleId="ac">
    <w:name w:val="Note Heading"/>
    <w:basedOn w:val="a"/>
    <w:next w:val="a"/>
    <w:link w:val="ad"/>
    <w:uiPriority w:val="99"/>
    <w:rsid w:val="003F3A2C"/>
    <w:pPr>
      <w:jc w:val="center"/>
    </w:pPr>
    <w:rPr>
      <w:rFonts w:ascii="ＭＳ 明朝" w:eastAsia="ＭＳ 明朝" w:hAnsi="ＭＳ 明朝" w:cs="ＭＳ 明朝"/>
      <w:sz w:val="24"/>
      <w:szCs w:val="24"/>
      <w14:ligatures w14:val="standardContextual"/>
    </w:rPr>
  </w:style>
  <w:style w:type="character" w:customStyle="1" w:styleId="ad">
    <w:name w:val="記 (文字)"/>
    <w:basedOn w:val="a0"/>
    <w:link w:val="ac"/>
    <w:uiPriority w:val="99"/>
    <w:rsid w:val="003F3A2C"/>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CL6461</dc:creator>
  <cp:keywords/>
  <dc:description/>
  <cp:lastModifiedBy>CL6461</cp:lastModifiedBy>
  <cp:revision>1</cp:revision>
  <dcterms:created xsi:type="dcterms:W3CDTF">2025-03-21T04:16:00Z</dcterms:created>
  <dcterms:modified xsi:type="dcterms:W3CDTF">2025-03-21T04:17:00Z</dcterms:modified>
</cp:coreProperties>
</file>